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ПОЛИТИКА ОБРАБОТКИ ПЕРСОНАЛЬНЫХ ДАННЫХ</w:t>
      </w:r>
    </w:p>
    <w:p w14:paraId="00000002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3" w14:textId="45F90FE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47781">
        <w:rPr>
          <w:rFonts w:ascii="Times New Roman" w:eastAsia="Times New Roman" w:hAnsi="Times New Roman" w:cs="Times New Roman"/>
        </w:rPr>
        <w:t xml:space="preserve">Политика  обработки  персональных  данных - это правила, установленные Индивидуального предпринимателя </w:t>
      </w:r>
      <w:proofErr w:type="spellStart"/>
      <w:r w:rsidR="00913CCE" w:rsidRPr="00A271F7">
        <w:rPr>
          <w:rFonts w:ascii="Times New Roman" w:hAnsi="Times New Roman" w:cs="Times New Roman"/>
        </w:rPr>
        <w:t>Кожнева</w:t>
      </w:r>
      <w:proofErr w:type="spellEnd"/>
      <w:r w:rsidR="00913CCE" w:rsidRPr="00A271F7">
        <w:rPr>
          <w:rFonts w:ascii="Times New Roman" w:hAnsi="Times New Roman" w:cs="Times New Roman"/>
        </w:rPr>
        <w:t xml:space="preserve"> Наталья Викторовна</w:t>
      </w:r>
      <w:r w:rsidR="00913CCE" w:rsidRPr="00747781">
        <w:rPr>
          <w:rFonts w:ascii="Times New Roman" w:eastAsia="Times New Roman" w:hAnsi="Times New Roman" w:cs="Times New Roman"/>
        </w:rPr>
        <w:t xml:space="preserve"> </w:t>
      </w:r>
      <w:r w:rsidRPr="00747781">
        <w:rPr>
          <w:rFonts w:ascii="Times New Roman" w:eastAsia="Times New Roman" w:hAnsi="Times New Roman" w:cs="Times New Roman"/>
        </w:rPr>
        <w:t xml:space="preserve">(ИНН: </w:t>
      </w:r>
      <w:r w:rsidR="00913CCE" w:rsidRPr="00431B93">
        <w:rPr>
          <w:rFonts w:ascii="Times New Roman" w:eastAsia="Times New Roman" w:hAnsi="Times New Roman" w:cs="Times New Roman"/>
        </w:rPr>
        <w:t>666300793050</w:t>
      </w:r>
      <w:r w:rsidRPr="00747781">
        <w:rPr>
          <w:rFonts w:ascii="Times New Roman" w:eastAsia="Times New Roman" w:hAnsi="Times New Roman" w:cs="Times New Roman"/>
        </w:rPr>
        <w:t>), применяемые при обработке персональных данных Пользователей сайта в сети Интернет по адресу:</w:t>
      </w:r>
      <w:r w:rsidR="00AC08AB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AC08AB" w:rsidRPr="00206FC4">
          <w:rPr>
            <w:rStyle w:val="a6"/>
            <w:rFonts w:ascii="Times New Roman" w:eastAsia="Times New Roman" w:hAnsi="Times New Roman" w:cs="Times New Roman"/>
          </w:rPr>
          <w:t>http://vm-b5919</w:t>
        </w:r>
        <w:r w:rsidR="00AC08AB" w:rsidRPr="00206FC4">
          <w:rPr>
            <w:rStyle w:val="a6"/>
            <w:rFonts w:ascii="Times New Roman" w:eastAsia="Times New Roman" w:hAnsi="Times New Roman" w:cs="Times New Roman"/>
          </w:rPr>
          <w:t>2</w:t>
        </w:r>
        <w:r w:rsidR="00AC08AB" w:rsidRPr="00206FC4">
          <w:rPr>
            <w:rStyle w:val="a6"/>
            <w:rFonts w:ascii="Times New Roman" w:eastAsia="Times New Roman" w:hAnsi="Times New Roman" w:cs="Times New Roman"/>
          </w:rPr>
          <w:t>4f.na4u.ru</w:t>
        </w:r>
      </w:hyperlink>
      <w:r w:rsidR="00AC08AB">
        <w:rPr>
          <w:rFonts w:ascii="Times New Roman" w:eastAsia="Times New Roman" w:hAnsi="Times New Roman" w:cs="Times New Roman"/>
        </w:rPr>
        <w:t xml:space="preserve"> </w:t>
      </w:r>
      <w:r w:rsidRPr="00747781">
        <w:rPr>
          <w:rFonts w:ascii="Times New Roman" w:eastAsia="Times New Roman" w:hAnsi="Times New Roman" w:cs="Times New Roman"/>
        </w:rPr>
        <w:t xml:space="preserve">(далее – «Сайт»). </w:t>
      </w:r>
    </w:p>
    <w:p w14:paraId="00000004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Использование Сайта означает безоговорочное согласие Пользователя с Политикой и указанными в ней условиями обработки персональных данных.</w:t>
      </w:r>
    </w:p>
    <w:p w14:paraId="00000005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В случае несогласия с этими условиями Пользователь должен воздержаться от использования сервисов.</w:t>
      </w:r>
    </w:p>
    <w:p w14:paraId="00000006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1. ОБЩИЕ ПОЛОЖЕНИЯ</w:t>
      </w:r>
    </w:p>
    <w:p w14:paraId="00000008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1.1. Для целей Политики приведенные ниже термины и определения используются в следующем значении: </w:t>
      </w:r>
    </w:p>
    <w:p w14:paraId="0000000A" w14:textId="67C0F69B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  <w:b/>
        </w:rPr>
        <w:t>«Персональные данные»</w:t>
      </w:r>
      <w:r w:rsidR="005E5833">
        <w:rPr>
          <w:rFonts w:ascii="Times New Roman" w:eastAsia="Times New Roman" w:hAnsi="Times New Roman" w:cs="Times New Roman"/>
          <w:b/>
        </w:rPr>
        <w:t xml:space="preserve"> </w:t>
      </w:r>
      <w:r w:rsidRPr="00747781">
        <w:rPr>
          <w:rFonts w:ascii="Times New Roman" w:eastAsia="Times New Roman" w:hAnsi="Times New Roman" w:cs="Times New Roman"/>
        </w:rPr>
        <w:t>- любая информация, относящаяся прямо или косвенно к Пользователю Сайта.</w:t>
      </w:r>
    </w:p>
    <w:p w14:paraId="0000000B" w14:textId="37F8B058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  <w:b/>
        </w:rPr>
        <w:t>«Оператор персональных данных (оператор)»</w:t>
      </w:r>
      <w:r w:rsidRPr="00747781">
        <w:rPr>
          <w:rFonts w:ascii="Times New Roman" w:eastAsia="Times New Roman" w:hAnsi="Times New Roman" w:cs="Times New Roman"/>
        </w:rPr>
        <w:t xml:space="preserve"> - </w:t>
      </w:r>
      <w:r w:rsidR="00913CCE" w:rsidRPr="00EA35B0">
        <w:rPr>
          <w:rFonts w:ascii="Times New Roman" w:hAnsi="Times New Roman" w:cs="Times New Roman"/>
        </w:rPr>
        <w:t>Индивидуальный предприниматель</w:t>
      </w:r>
      <w:r w:rsidR="00913CCE">
        <w:rPr>
          <w:rFonts w:ascii="Times New Roman" w:hAnsi="Times New Roman" w:cs="Times New Roman"/>
        </w:rPr>
        <w:t xml:space="preserve"> </w:t>
      </w:r>
      <w:proofErr w:type="spellStart"/>
      <w:r w:rsidR="00913CCE" w:rsidRPr="00A271F7">
        <w:rPr>
          <w:rFonts w:ascii="Times New Roman" w:hAnsi="Times New Roman" w:cs="Times New Roman"/>
        </w:rPr>
        <w:t>Кожнева</w:t>
      </w:r>
      <w:proofErr w:type="spellEnd"/>
      <w:r w:rsidR="00913CCE" w:rsidRPr="00A271F7">
        <w:rPr>
          <w:rFonts w:ascii="Times New Roman" w:hAnsi="Times New Roman" w:cs="Times New Roman"/>
        </w:rPr>
        <w:t xml:space="preserve"> Наталья Викторовна</w:t>
      </w:r>
      <w:r w:rsidRPr="00747781">
        <w:rPr>
          <w:rFonts w:ascii="Times New Roman" w:eastAsia="Times New Roman" w:hAnsi="Times New Roman" w:cs="Times New Roman"/>
        </w:rPr>
        <w:t>, самостоятельно или совместно 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C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  <w:b/>
        </w:rPr>
        <w:t>«Обработка персональных данных»</w:t>
      </w:r>
      <w:r w:rsidRPr="00747781">
        <w:rPr>
          <w:rFonts w:ascii="Times New Roman" w:eastAsia="Times New Roman" w:hAnsi="Times New Roman" w:cs="Times New Roman"/>
        </w:rPr>
        <w:t xml:space="preserve"> - сбор, систематизация, хранение, уточнение, использование, передача (распространение, предоставление, доступ), автоматизированная обработка, а также совершение иных действий, необходимых для достижения целей обработки персональных данных.</w:t>
      </w:r>
    </w:p>
    <w:p w14:paraId="0000000D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1.2. Политика применяется только к указанному Сайту. Оператор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0000000E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2. ЦЕЛИ ОБРАБОТКИ ПЕРСОНАЛЬНОЙ ДАННЫХ</w:t>
      </w:r>
    </w:p>
    <w:p w14:paraId="00000010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11" w14:textId="1786684D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2.1. Оператор собирает и хранит только те персональные данные, которые необходимы для </w:t>
      </w:r>
      <w:r w:rsidR="005E5833">
        <w:rPr>
          <w:rFonts w:ascii="Times New Roman" w:eastAsia="Times New Roman" w:hAnsi="Times New Roman" w:cs="Times New Roman"/>
        </w:rPr>
        <w:t xml:space="preserve">продажи и доставки Товаров </w:t>
      </w:r>
      <w:r w:rsidRPr="00747781">
        <w:rPr>
          <w:rFonts w:ascii="Times New Roman" w:eastAsia="Times New Roman" w:hAnsi="Times New Roman" w:cs="Times New Roman"/>
        </w:rPr>
        <w:t>или исполнения иных соглашений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14:paraId="00000012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2.2. Персональные данные Пользователя оператор обрабатывает в следующих целях:</w:t>
      </w:r>
    </w:p>
    <w:p w14:paraId="00000013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1) Идентификации Пользователя, зарегистрированного на Сайте, для: </w:t>
      </w:r>
    </w:p>
    <w:p w14:paraId="6F5E32AC" w14:textId="02A5EB84" w:rsidR="005E5833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-  </w:t>
      </w:r>
      <w:r w:rsidR="005E5833">
        <w:rPr>
          <w:rFonts w:ascii="Times New Roman" w:eastAsia="Times New Roman" w:hAnsi="Times New Roman" w:cs="Times New Roman"/>
        </w:rPr>
        <w:t>исполнения обязательств по договору купли-продажи товаров дистанционным образом;</w:t>
      </w:r>
    </w:p>
    <w:p w14:paraId="00000014" w14:textId="31DC0986" w:rsidR="00C866A3" w:rsidRPr="00747781" w:rsidRDefault="005E5833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6F7FBD" w:rsidRPr="00747781">
        <w:rPr>
          <w:rFonts w:ascii="Times New Roman" w:eastAsia="Times New Roman" w:hAnsi="Times New Roman" w:cs="Times New Roman"/>
        </w:rPr>
        <w:t>информирования посредством отправки электронных писем</w:t>
      </w:r>
      <w:r>
        <w:rPr>
          <w:rFonts w:ascii="Times New Roman" w:eastAsia="Times New Roman" w:hAnsi="Times New Roman" w:cs="Times New Roman"/>
        </w:rPr>
        <w:t>, смс-сообщений и иных уведомлений</w:t>
      </w:r>
      <w:r w:rsidR="006F7FBD" w:rsidRPr="00747781">
        <w:rPr>
          <w:rFonts w:ascii="Times New Roman" w:eastAsia="Times New Roman" w:hAnsi="Times New Roman" w:cs="Times New Roman"/>
        </w:rPr>
        <w:t>;</w:t>
      </w:r>
    </w:p>
    <w:p w14:paraId="134E5DAF" w14:textId="77777777" w:rsidR="005E5833" w:rsidRDefault="006F7FBD" w:rsidP="005E58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- рассылки информации в рамках </w:t>
      </w:r>
      <w:r w:rsidR="005E5833">
        <w:rPr>
          <w:rFonts w:ascii="Times New Roman" w:eastAsia="Times New Roman" w:hAnsi="Times New Roman" w:cs="Times New Roman"/>
        </w:rPr>
        <w:t>договора купли-продажи товаров дистанционным образом;</w:t>
      </w:r>
    </w:p>
    <w:p w14:paraId="00000017" w14:textId="20CDD418" w:rsidR="00C866A3" w:rsidRPr="00747781" w:rsidRDefault="006F7FBD" w:rsidP="005E58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- размещения данных в социальных сетях и на сайте Оператора.</w:t>
      </w:r>
    </w:p>
    <w:p w14:paraId="00000018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2) Предоставления Пользователю доступа к Сайту.</w:t>
      </w:r>
    </w:p>
    <w:p w14:paraId="00000019" w14:textId="2585DB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3) Установления с Пользователем обратной связи, включая направление уведомлений, запросов, касающихся использования Сайта, </w:t>
      </w:r>
      <w:r w:rsidR="005E5833">
        <w:rPr>
          <w:rFonts w:ascii="Times New Roman" w:eastAsia="Times New Roman" w:hAnsi="Times New Roman" w:cs="Times New Roman"/>
        </w:rPr>
        <w:t>исполнения обязательств по договору</w:t>
      </w:r>
      <w:r w:rsidRPr="00747781">
        <w:rPr>
          <w:rFonts w:ascii="Times New Roman" w:eastAsia="Times New Roman" w:hAnsi="Times New Roman" w:cs="Times New Roman"/>
        </w:rPr>
        <w:t>, обработку запросов и заявок от Пользователя.</w:t>
      </w:r>
    </w:p>
    <w:p w14:paraId="0000001A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4) Определения места нахождения Пользователя для обеспечения безопасности, предотвращения мошенничества.</w:t>
      </w:r>
    </w:p>
    <w:p w14:paraId="0000001B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lastRenderedPageBreak/>
        <w:t>5) Подтверждения достоверности и полноты персональных данных, предоставленных Пользователем.</w:t>
      </w:r>
    </w:p>
    <w:p w14:paraId="0000001D" w14:textId="5D380C47" w:rsidR="00C866A3" w:rsidRPr="00747781" w:rsidRDefault="006F7FBD" w:rsidP="005E58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6) Рекламной и иной информационной рассылке.</w:t>
      </w:r>
    </w:p>
    <w:p w14:paraId="0000001E" w14:textId="78660780" w:rsidR="00C866A3" w:rsidRPr="00747781" w:rsidRDefault="005E5833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F7FBD" w:rsidRPr="00747781">
        <w:rPr>
          <w:rFonts w:ascii="Times New Roman" w:eastAsia="Times New Roman" w:hAnsi="Times New Roman" w:cs="Times New Roman"/>
        </w:rPr>
        <w:t>)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0000001F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20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3. УСЛОВИЯ ОБРАБОТКИ ПЕРСОНАЛЬНЫХ ДАННЫХ ПОЛЬЗОВАТЕЛЕЙ И ПЕРЕДАЧИ ТРЕТЬИМ ЛИЦАМ</w:t>
      </w:r>
    </w:p>
    <w:p w14:paraId="00000021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3.1. Оператор хранит персональные данные Пользователей в соответствии с внутренними регламентами конкретных сервисов.</w:t>
      </w:r>
    </w:p>
    <w:p w14:paraId="00000023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3.2. В отношении персональных данных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00000024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3.3. Оператор вправе передать персональную информацию Пользователя третьим лицам в случае если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0000025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3.4. Обработка персональных данных Пользователя осуществляется с момента подписания Согласия на обработку персональных данных до момента его отзыва,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0000026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3.5. При утрате или разглашении персональных данных Оператор информирует Пользователя об утрате или разглашении персональных данных. </w:t>
      </w:r>
    </w:p>
    <w:p w14:paraId="00000027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3.6. 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00000028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3.7.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0000029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0000002A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4. ПОРЯДОК ОТЗЫВА СОГЛАСИЯ</w:t>
      </w:r>
    </w:p>
    <w:p w14:paraId="0000002B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2C" w14:textId="30C35956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4.1. Пользователь в любой момент может направить Оператору Уведомление об отзыве согласия на обработку персональных данных на электронную почту –</w:t>
      </w:r>
      <w:r w:rsidR="00913CCE" w:rsidRPr="00913CCE">
        <w:rPr>
          <w:rFonts w:ascii="Times New Roman" w:hAnsi="Times New Roman" w:cs="Times New Roman"/>
        </w:rPr>
        <w:t xml:space="preserve"> </w:t>
      </w:r>
      <w:hyperlink r:id="rId6" w:history="1">
        <w:r w:rsidR="00913CCE" w:rsidRPr="00206FC4">
          <w:rPr>
            <w:rStyle w:val="a6"/>
            <w:rFonts w:ascii="Times New Roman" w:hAnsi="Times New Roman" w:cs="Times New Roman"/>
            <w:lang w:val="en-US"/>
          </w:rPr>
          <w:t>prest</w:t>
        </w:r>
        <w:r w:rsidR="00913CCE" w:rsidRPr="00206FC4">
          <w:rPr>
            <w:rStyle w:val="a6"/>
            <w:rFonts w:ascii="Times New Roman" w:hAnsi="Times New Roman" w:cs="Times New Roman"/>
          </w:rPr>
          <w:t>-</w:t>
        </w:r>
        <w:r w:rsidR="00913CCE" w:rsidRPr="00206FC4">
          <w:rPr>
            <w:rStyle w:val="a6"/>
            <w:rFonts w:ascii="Times New Roman" w:hAnsi="Times New Roman" w:cs="Times New Roman"/>
            <w:lang w:val="en-US"/>
          </w:rPr>
          <w:t>zap</w:t>
        </w:r>
        <w:r w:rsidR="00913CCE" w:rsidRPr="00206FC4">
          <w:rPr>
            <w:rStyle w:val="a6"/>
            <w:rFonts w:ascii="Times New Roman" w:hAnsi="Times New Roman" w:cs="Times New Roman"/>
          </w:rPr>
          <w:t>@</w:t>
        </w:r>
        <w:r w:rsidR="00913CCE" w:rsidRPr="00206FC4">
          <w:rPr>
            <w:rStyle w:val="a6"/>
            <w:rFonts w:ascii="Times New Roman" w:hAnsi="Times New Roman" w:cs="Times New Roman"/>
            <w:lang w:val="en-US"/>
          </w:rPr>
          <w:t>yandex</w:t>
        </w:r>
        <w:r w:rsidR="00913CCE" w:rsidRPr="00206FC4">
          <w:rPr>
            <w:rStyle w:val="a6"/>
            <w:rFonts w:ascii="Times New Roman" w:hAnsi="Times New Roman" w:cs="Times New Roman"/>
          </w:rPr>
          <w:t>.</w:t>
        </w:r>
        <w:proofErr w:type="spellStart"/>
        <w:r w:rsidR="00913CCE" w:rsidRPr="00206FC4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26565">
        <w:rPr>
          <w:rFonts w:ascii="Times New Roman" w:hAnsi="Times New Roman" w:cs="Times New Roman"/>
        </w:rPr>
        <w:t>.</w:t>
      </w:r>
      <w:r w:rsidR="00136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0002D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 xml:space="preserve">4.2. Оператор обязуется прекратить обработку персональных данных в течение 1 (одного) рабочего дня. </w:t>
      </w:r>
    </w:p>
    <w:p w14:paraId="0000002E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C866A3" w:rsidRPr="00747781" w:rsidRDefault="006F7FBD" w:rsidP="00747781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7781">
        <w:rPr>
          <w:rFonts w:ascii="Times New Roman" w:eastAsia="Times New Roman" w:hAnsi="Times New Roman" w:cs="Times New Roman"/>
          <w:b/>
        </w:rPr>
        <w:t>5. ДОПОЛНИТЕЛЬНЫЕ УСЛОВИЯ</w:t>
      </w:r>
    </w:p>
    <w:p w14:paraId="00000030" w14:textId="77777777" w:rsidR="00C866A3" w:rsidRPr="00747781" w:rsidRDefault="00C866A3" w:rsidP="00747781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5.1. Оператор вправе вносить изменения в Политику без согласия Пользователя.</w:t>
      </w:r>
    </w:p>
    <w:p w14:paraId="00000032" w14:textId="77777777" w:rsidR="00C866A3" w:rsidRPr="00747781" w:rsidRDefault="006F7FBD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47781">
        <w:rPr>
          <w:rFonts w:ascii="Times New Roman" w:eastAsia="Times New Roman" w:hAnsi="Times New Roman" w:cs="Times New Roman"/>
        </w:rPr>
        <w:t>5.2. Новая Политика конфиденциальности вступает в силу с момента ее размещения на Сайте, если иное не предусмотрено новой редакцией Политики.</w:t>
      </w:r>
    </w:p>
    <w:p w14:paraId="09489C02" w14:textId="10835A73" w:rsidR="00136D6C" w:rsidRPr="00136D6C" w:rsidRDefault="00136D6C" w:rsidP="00136D6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5</w:t>
      </w:r>
      <w:r w:rsidR="006F7FBD" w:rsidRPr="00747781">
        <w:rPr>
          <w:rFonts w:ascii="Times New Roman" w:eastAsia="Times New Roman" w:hAnsi="Times New Roman" w:cs="Times New Roman"/>
        </w:rPr>
        <w:t xml:space="preserve">.3. Все предложения или вопросы по настоящей Политике следует направлять на электронную почту – </w:t>
      </w:r>
      <w:hyperlink r:id="rId7" w:history="1">
        <w:r w:rsidR="00826565" w:rsidRPr="00206FC4">
          <w:rPr>
            <w:rStyle w:val="a6"/>
            <w:rFonts w:ascii="Times New Roman" w:hAnsi="Times New Roman" w:cs="Times New Roman"/>
            <w:lang w:val="en-US"/>
          </w:rPr>
          <w:t>prest</w:t>
        </w:r>
        <w:r w:rsidR="00826565" w:rsidRPr="00206FC4">
          <w:rPr>
            <w:rStyle w:val="a6"/>
            <w:rFonts w:ascii="Times New Roman" w:hAnsi="Times New Roman" w:cs="Times New Roman"/>
          </w:rPr>
          <w:t>-</w:t>
        </w:r>
        <w:r w:rsidR="00826565" w:rsidRPr="00206FC4">
          <w:rPr>
            <w:rStyle w:val="a6"/>
            <w:rFonts w:ascii="Times New Roman" w:hAnsi="Times New Roman" w:cs="Times New Roman"/>
            <w:lang w:val="en-US"/>
          </w:rPr>
          <w:t>zap</w:t>
        </w:r>
        <w:r w:rsidR="00826565" w:rsidRPr="00206FC4">
          <w:rPr>
            <w:rStyle w:val="a6"/>
            <w:rFonts w:ascii="Times New Roman" w:hAnsi="Times New Roman" w:cs="Times New Roman"/>
          </w:rPr>
          <w:t>@</w:t>
        </w:r>
        <w:r w:rsidR="00826565" w:rsidRPr="00206FC4">
          <w:rPr>
            <w:rStyle w:val="a6"/>
            <w:rFonts w:ascii="Times New Roman" w:hAnsi="Times New Roman" w:cs="Times New Roman"/>
            <w:lang w:val="en-US"/>
          </w:rPr>
          <w:t>yandex</w:t>
        </w:r>
        <w:r w:rsidR="00826565" w:rsidRPr="00206FC4">
          <w:rPr>
            <w:rStyle w:val="a6"/>
            <w:rFonts w:ascii="Times New Roman" w:hAnsi="Times New Roman" w:cs="Times New Roman"/>
          </w:rPr>
          <w:t>.</w:t>
        </w:r>
        <w:proofErr w:type="spellStart"/>
        <w:r w:rsidR="00826565" w:rsidRPr="00206FC4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8265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00034" w14:textId="34DC56ED" w:rsidR="00C866A3" w:rsidRPr="00747781" w:rsidRDefault="00136D6C" w:rsidP="00747781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F7FBD" w:rsidRPr="00747781">
        <w:rPr>
          <w:rFonts w:ascii="Times New Roman" w:eastAsia="Times New Roman" w:hAnsi="Times New Roman" w:cs="Times New Roman"/>
        </w:rPr>
        <w:t>.4. Действующая Политика</w:t>
      </w:r>
      <w:r w:rsidR="00826565">
        <w:rPr>
          <w:rFonts w:ascii="Times New Roman" w:eastAsia="Times New Roman" w:hAnsi="Times New Roman" w:cs="Times New Roman"/>
        </w:rPr>
        <w:t xml:space="preserve"> обработки персональных данных</w:t>
      </w:r>
      <w:r w:rsidR="006F7FBD" w:rsidRPr="00747781">
        <w:rPr>
          <w:rFonts w:ascii="Times New Roman" w:eastAsia="Times New Roman" w:hAnsi="Times New Roman" w:cs="Times New Roman"/>
        </w:rPr>
        <w:t xml:space="preserve"> размещена на странице по адресу:</w:t>
      </w:r>
      <w:r w:rsidR="00826565" w:rsidRPr="00826565">
        <w:t xml:space="preserve"> </w:t>
      </w:r>
      <w:hyperlink r:id="rId8" w:history="1">
        <w:r w:rsidR="00AC08AB" w:rsidRPr="00AC08AB">
          <w:rPr>
            <w:rStyle w:val="a6"/>
            <w:rFonts w:ascii="Times New Roman" w:hAnsi="Times New Roman" w:cs="Times New Roman"/>
          </w:rPr>
          <w:t>http://vm-b591924f.na4u.ru</w:t>
        </w:r>
      </w:hyperlink>
      <w:r w:rsidR="00AC08AB" w:rsidRPr="00AC08AB">
        <w:rPr>
          <w:rFonts w:ascii="Times New Roman" w:hAnsi="Times New Roman" w:cs="Times New Roman"/>
        </w:rPr>
        <w:t>.</w:t>
      </w:r>
      <w:r w:rsidR="00AC08AB">
        <w:t xml:space="preserve"> </w:t>
      </w:r>
    </w:p>
    <w:p w14:paraId="00000035" w14:textId="77777777" w:rsidR="00C866A3" w:rsidRPr="00747781" w:rsidRDefault="00C866A3" w:rsidP="00747781">
      <w:pPr>
        <w:ind w:firstLine="567"/>
        <w:rPr>
          <w:rFonts w:ascii="Times New Roman" w:hAnsi="Times New Roman" w:cs="Times New Roman"/>
        </w:rPr>
      </w:pPr>
    </w:p>
    <w:sectPr w:rsidR="00C866A3" w:rsidRPr="00747781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A3"/>
    <w:rsid w:val="00136D6C"/>
    <w:rsid w:val="005E5833"/>
    <w:rsid w:val="006F7FBD"/>
    <w:rsid w:val="00747781"/>
    <w:rsid w:val="00826565"/>
    <w:rsid w:val="00913CCE"/>
    <w:rsid w:val="00AC08AB"/>
    <w:rsid w:val="00C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224F4"/>
  <w15:docId w15:val="{33C34E9D-28B2-FF49-AB77-41D7BF0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0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84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884443"/>
    <w:rPr>
      <w:b/>
      <w:bCs/>
    </w:rPr>
  </w:style>
  <w:style w:type="character" w:customStyle="1" w:styleId="redactor-inline-converted">
    <w:name w:val="redactor-inline-converted"/>
    <w:basedOn w:val="a0"/>
    <w:rsid w:val="00884443"/>
  </w:style>
  <w:style w:type="character" w:styleId="a6">
    <w:name w:val="Hyperlink"/>
    <w:basedOn w:val="a0"/>
    <w:uiPriority w:val="99"/>
    <w:unhideWhenUsed/>
    <w:rsid w:val="00884443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082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238B0"/>
    <w:rPr>
      <w:color w:val="954F72" w:themeColor="followed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Unresolved Mention"/>
    <w:basedOn w:val="a0"/>
    <w:uiPriority w:val="99"/>
    <w:semiHidden/>
    <w:unhideWhenUsed/>
    <w:rsid w:val="006F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-b591924f.na4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t-zap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t-zap@yandex.ru" TargetMode="External"/><Relationship Id="rId5" Type="http://schemas.openxmlformats.org/officeDocument/2006/relationships/hyperlink" Target="http://vm-b591924f.na4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QJ3G6QIEaoiXXsPGB94F/lw+g==">AMUW2mUflYfEQYbEHyWUpXFYoK9LzEnYuuoB0yoZYezJ+svqUpvlXdVDHfUvfupl5fuSidHuaX0O2WdoG96k20wctYLXp02APb0WOMTUGNQ2wuSfyxLX6rg=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Басова</dc:creator>
  <cp:lastModifiedBy>Ксения Басова</cp:lastModifiedBy>
  <cp:revision>7</cp:revision>
  <dcterms:created xsi:type="dcterms:W3CDTF">2021-11-11T11:54:00Z</dcterms:created>
  <dcterms:modified xsi:type="dcterms:W3CDTF">2021-12-14T11:17:00Z</dcterms:modified>
</cp:coreProperties>
</file>